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16" w:rsidRPr="009E0D3A" w:rsidRDefault="00784E16" w:rsidP="009E0D3A">
      <w:pPr>
        <w:jc w:val="center"/>
        <w:rPr>
          <w:b/>
        </w:rPr>
      </w:pPr>
      <w:r w:rsidRPr="009E0D3A">
        <w:rPr>
          <w:b/>
        </w:rPr>
        <w:t>COMUNICATO STAMPA</w:t>
      </w:r>
    </w:p>
    <w:p w:rsidR="00784E16" w:rsidRPr="009E0D3A" w:rsidRDefault="00784E16" w:rsidP="009E0D3A">
      <w:pPr>
        <w:jc w:val="center"/>
        <w:rPr>
          <w:b/>
        </w:rPr>
      </w:pPr>
      <w:r w:rsidRPr="009E0D3A">
        <w:rPr>
          <w:b/>
        </w:rPr>
        <w:t>Regione Campania</w:t>
      </w:r>
      <w:r w:rsidRPr="009E0D3A">
        <w:rPr>
          <w:b/>
        </w:rPr>
        <w:br/>
        <w:t>Assessorato ai Fondi europei, Politiche giovanili, Cooperazione europea e Bacino euro-mediterraneo</w:t>
      </w:r>
    </w:p>
    <w:p w:rsidR="00784E16" w:rsidRPr="009E0D3A" w:rsidRDefault="00784E16" w:rsidP="009E0D3A">
      <w:pPr>
        <w:jc w:val="center"/>
        <w:rPr>
          <w:b/>
        </w:rPr>
      </w:pPr>
      <w:r w:rsidRPr="009E0D3A">
        <w:rPr>
          <w:b/>
        </w:rPr>
        <w:t>GIOVANI DELLA CAMPANIA PER L’EUROPA: DIRITTI, AMBIENTE, DIETA MEDITERRANEA E AGRICOLTURA</w:t>
      </w:r>
    </w:p>
    <w:p w:rsidR="00B74324" w:rsidRDefault="00784E16" w:rsidP="00B537EF">
      <w:pPr>
        <w:jc w:val="center"/>
        <w:rPr>
          <w:b/>
        </w:rPr>
      </w:pPr>
      <w:r w:rsidRPr="009E0D3A">
        <w:rPr>
          <w:b/>
        </w:rPr>
        <w:t>Conferenza plenaria</w:t>
      </w:r>
      <w:r w:rsidR="009E0D3A" w:rsidRPr="009E0D3A">
        <w:rPr>
          <w:b/>
        </w:rPr>
        <w:t xml:space="preserve"> di </w:t>
      </w:r>
      <w:r w:rsidR="00B427BE">
        <w:rPr>
          <w:b/>
        </w:rPr>
        <w:t>c</w:t>
      </w:r>
      <w:r w:rsidR="009E0D3A" w:rsidRPr="009E0D3A">
        <w:rPr>
          <w:b/>
        </w:rPr>
        <w:t>onclusione della Fase I “Formazio</w:t>
      </w:r>
      <w:r w:rsidR="009E0D3A">
        <w:rPr>
          <w:b/>
        </w:rPr>
        <w:t>n</w:t>
      </w:r>
      <w:r w:rsidR="009E0D3A" w:rsidRPr="009E0D3A">
        <w:rPr>
          <w:b/>
        </w:rPr>
        <w:t>e</w:t>
      </w:r>
      <w:r w:rsidR="009E0D3A">
        <w:rPr>
          <w:b/>
        </w:rPr>
        <w:t xml:space="preserve"> </w:t>
      </w:r>
      <w:r w:rsidR="009E0D3A" w:rsidRPr="009E0D3A">
        <w:rPr>
          <w:b/>
        </w:rPr>
        <w:t>dei formatori”</w:t>
      </w:r>
      <w:r w:rsidR="009E0D3A">
        <w:rPr>
          <w:b/>
        </w:rPr>
        <w:br/>
        <w:t>Napoli, 12 aprile 2018</w:t>
      </w:r>
    </w:p>
    <w:p w:rsidR="00303F10" w:rsidRDefault="002509F8" w:rsidP="00B74324">
      <w:r>
        <w:t>Giovedì, 1</w:t>
      </w:r>
      <w:r w:rsidR="009E0D3A">
        <w:t>2</w:t>
      </w:r>
      <w:r>
        <w:t xml:space="preserve"> aprile 2018,</w:t>
      </w:r>
      <w:r w:rsidR="00175939">
        <w:t xml:space="preserve"> dalle </w:t>
      </w:r>
      <w:proofErr w:type="gramStart"/>
      <w:r w:rsidR="00175939">
        <w:t>ore 9</w:t>
      </w:r>
      <w:proofErr w:type="gramEnd"/>
      <w:r w:rsidR="00175939">
        <w:t xml:space="preserve"> alle ore 14,</w:t>
      </w:r>
      <w:r>
        <w:t xml:space="preserve"> presso l’</w:t>
      </w:r>
      <w:r w:rsidR="009E0D3A">
        <w:t>I</w:t>
      </w:r>
      <w:r>
        <w:t xml:space="preserve">stituto </w:t>
      </w:r>
      <w:r w:rsidR="009E0D3A">
        <w:t xml:space="preserve">d’Istruzione Superiore </w:t>
      </w:r>
      <w:proofErr w:type="spellStart"/>
      <w:r>
        <w:t>Sannino</w:t>
      </w:r>
      <w:proofErr w:type="spellEnd"/>
      <w:r>
        <w:t xml:space="preserve">-De </w:t>
      </w:r>
      <w:proofErr w:type="spellStart"/>
      <w:r>
        <w:t>Cillis</w:t>
      </w:r>
      <w:proofErr w:type="spellEnd"/>
      <w:r>
        <w:t xml:space="preserve"> di Napoli</w:t>
      </w:r>
      <w:r w:rsidR="00175939">
        <w:t>,</w:t>
      </w:r>
      <w:r>
        <w:t xml:space="preserve"> si svolgerà </w:t>
      </w:r>
      <w:r w:rsidR="00175939">
        <w:t>la conferenza</w:t>
      </w:r>
      <w:r>
        <w:t xml:space="preserve"> conclusiv</w:t>
      </w:r>
      <w:r w:rsidR="00175939">
        <w:t>a</w:t>
      </w:r>
      <w:r>
        <w:t xml:space="preserve"> della I fase del corso/concorso Giovani della Campania per l’Europa: Diritti, Ambiente, Dieta mediterranea e Agricoltura</w:t>
      </w:r>
      <w:r w:rsidR="00A57B62">
        <w:t>. La Regione Campania ha riproposto l’azione di sistema Giovani della Campania per l’Europa dopo il successo dello scorso anno focalizzando questa edizione su tre temi fondamentali per la crescita in chiave europea delle giovani generazioni campane: i diritti</w:t>
      </w:r>
      <w:r w:rsidR="00303F10">
        <w:t xml:space="preserve"> fondamentali</w:t>
      </w:r>
      <w:r w:rsidR="00A57B62">
        <w:t xml:space="preserve">, la cura dell’ambiente, la dieta mediterranea </w:t>
      </w:r>
      <w:r w:rsidR="00303F10">
        <w:t xml:space="preserve">quale </w:t>
      </w:r>
      <w:r w:rsidR="00B80A6A">
        <w:t xml:space="preserve">stile di vita e </w:t>
      </w:r>
      <w:r w:rsidR="00303F10">
        <w:t>modello di alimentazione sana nell’ambito di un</w:t>
      </w:r>
      <w:r w:rsidR="00A57B62">
        <w:t xml:space="preserve">’agricoltura </w:t>
      </w:r>
      <w:r w:rsidR="00303F10">
        <w:t xml:space="preserve">sostenibile. </w:t>
      </w:r>
    </w:p>
    <w:p w:rsidR="00303F10" w:rsidRDefault="00B80A6A" w:rsidP="009E0D3A">
      <w:pPr>
        <w:jc w:val="both"/>
      </w:pPr>
      <w:r>
        <w:t xml:space="preserve">Avviata </w:t>
      </w:r>
      <w:r w:rsidR="00303F10">
        <w:t xml:space="preserve">lo scorso 19 febbraio, </w:t>
      </w:r>
      <w:r w:rsidR="00D1312A">
        <w:t xml:space="preserve">d’intesa con l’Ufficio regionale scolastico e con la Scuola regionale della cittadinanza, </w:t>
      </w:r>
      <w:r w:rsidR="00303F10">
        <w:t xml:space="preserve">la prima fase denominata “Formazione dei </w:t>
      </w:r>
      <w:r w:rsidR="009E0D3A">
        <w:t>f</w:t>
      </w:r>
      <w:r w:rsidR="00303F10">
        <w:t xml:space="preserve">ormatori” </w:t>
      </w:r>
      <w:r w:rsidR="00B427BE">
        <w:t xml:space="preserve">ha interessato </w:t>
      </w:r>
      <w:r w:rsidR="00F02FFA">
        <w:t>circa 200</w:t>
      </w:r>
      <w:r w:rsidR="00303F10">
        <w:t xml:space="preserve"> docenti d</w:t>
      </w:r>
      <w:r w:rsidR="00460C03">
        <w:t xml:space="preserve">i un centinaio di </w:t>
      </w:r>
      <w:r w:rsidR="00303F10">
        <w:t>scuole superiori della Campania e si è avvalsa del coordinamento scientifico dell’Università del Sannio</w:t>
      </w:r>
      <w:r w:rsidR="00EA3034">
        <w:t xml:space="preserve"> nell’ambito delle azioni del </w:t>
      </w:r>
      <w:r w:rsidR="00B427BE">
        <w:t>P</w:t>
      </w:r>
      <w:r w:rsidR="00EA3034">
        <w:t xml:space="preserve">rogramma di promozione della scuola di cittadinanza attiva </w:t>
      </w:r>
      <w:r w:rsidR="00B427BE">
        <w:t xml:space="preserve">di cui alla </w:t>
      </w:r>
      <w:r>
        <w:t xml:space="preserve">Legge 26/2016 e alla </w:t>
      </w:r>
      <w:r w:rsidR="00EA3034">
        <w:t>DGR 795 del 2016</w:t>
      </w:r>
      <w:r w:rsidR="00303F10">
        <w:t>. Novità di quest’</w:t>
      </w:r>
      <w:r w:rsidR="00EA3034">
        <w:t xml:space="preserve">anno sono state: </w:t>
      </w:r>
      <w:r w:rsidR="00D1312A">
        <w:t xml:space="preserve">la sperimentazione della Scuola della cittadinanza della regione Campania che ha coordinato </w:t>
      </w:r>
      <w:r w:rsidR="00EA3034">
        <w:t>l</w:t>
      </w:r>
      <w:r w:rsidR="00D1312A">
        <w:t xml:space="preserve">e attività formative offrendo la </w:t>
      </w:r>
      <w:r w:rsidR="00EA3034">
        <w:t>possibilità di fruire dei crediti formativi nell’ambito del programma di formazione continua sulla piattaforma S.O.F.I.A. del MIUR e</w:t>
      </w:r>
      <w:r w:rsidR="00303F10">
        <w:t xml:space="preserve"> </w:t>
      </w:r>
      <w:r>
        <w:t xml:space="preserve">una </w:t>
      </w:r>
      <w:r w:rsidR="00B427BE">
        <w:t xml:space="preserve">articolazione logistica </w:t>
      </w:r>
      <w:r>
        <w:t xml:space="preserve">territoriale </w:t>
      </w:r>
      <w:r w:rsidR="00303F10">
        <w:t xml:space="preserve">dei corsi </w:t>
      </w:r>
      <w:r w:rsidR="00B427BE">
        <w:t xml:space="preserve">che si sono svolti </w:t>
      </w:r>
      <w:r w:rsidR="00303F10">
        <w:t>in ciascun capoluogo di provincia della Campania facilita</w:t>
      </w:r>
      <w:r w:rsidR="00B427BE">
        <w:t>ndo</w:t>
      </w:r>
      <w:r w:rsidR="00DF0562">
        <w:t>ne</w:t>
      </w:r>
      <w:r w:rsidR="00B427BE">
        <w:t xml:space="preserve"> </w:t>
      </w:r>
      <w:r w:rsidR="00303F10">
        <w:t>la partecipaz</w:t>
      </w:r>
      <w:r w:rsidR="00EA3034">
        <w:t xml:space="preserve">ione  e </w:t>
      </w:r>
      <w:r w:rsidR="009E0D3A">
        <w:t>avvicina</w:t>
      </w:r>
      <w:r w:rsidR="00B427BE">
        <w:t xml:space="preserve">ndo </w:t>
      </w:r>
      <w:r w:rsidR="00EA3034">
        <w:t>i percorsi formativi alle esperienze dei docenti sui territori</w:t>
      </w:r>
      <w:r w:rsidR="00B427BE">
        <w:t xml:space="preserve"> stessi</w:t>
      </w:r>
      <w:r w:rsidR="00EA3034">
        <w:t>.</w:t>
      </w:r>
      <w:r w:rsidR="00B427BE">
        <w:t xml:space="preserve"> Un impegno ugualmente significativo è stato dedicato alla qualità della didattica originale e qualificata che</w:t>
      </w:r>
      <w:r w:rsidR="00D1312A">
        <w:t>,</w:t>
      </w:r>
      <w:r w:rsidR="00B427BE">
        <w:t xml:space="preserve"> per ogni tema</w:t>
      </w:r>
      <w:r w:rsidR="00D1312A">
        <w:t>,</w:t>
      </w:r>
      <w:r w:rsidR="00B427BE">
        <w:t xml:space="preserve"> ha tratto spunto dalle politiche di indirizzo europeo per trovare poi riferimenti specifici nelle strategie della programmazione regionale.</w:t>
      </w:r>
      <w:r w:rsidR="00EA3034">
        <w:t xml:space="preserve"> </w:t>
      </w:r>
    </w:p>
    <w:p w:rsidR="00EA3034" w:rsidRDefault="00EA3034" w:rsidP="009E0D3A">
      <w:pPr>
        <w:jc w:val="both"/>
      </w:pPr>
      <w:r>
        <w:t xml:space="preserve">“Vedere centinaia di docenti </w:t>
      </w:r>
      <w:r w:rsidR="00460C03">
        <w:t xml:space="preserve">rappresentativi di tutto il territorio campano </w:t>
      </w:r>
      <w:r>
        <w:t>che anche ancora una volta hanno aderito al programma Giovani della Campania per l’Europa</w:t>
      </w:r>
      <w:r w:rsidR="00784E16">
        <w:t xml:space="preserve"> </w:t>
      </w:r>
      <w:r>
        <w:t xml:space="preserve">– afferma l’Assessore alle Politiche Giovanili Serena </w:t>
      </w:r>
      <w:proofErr w:type="spellStart"/>
      <w:r>
        <w:t>Angioli</w:t>
      </w:r>
      <w:proofErr w:type="spellEnd"/>
      <w:r>
        <w:t xml:space="preserve"> –</w:t>
      </w:r>
      <w:r w:rsidR="00784E16">
        <w:t xml:space="preserve"> </w:t>
      </w:r>
      <w:r>
        <w:t>indica che stiamo procedendo nella giusta direzione</w:t>
      </w:r>
      <w:r w:rsidR="009E0D3A">
        <w:t xml:space="preserve"> rispetto alla crescita </w:t>
      </w:r>
      <w:r w:rsidR="00D1312A">
        <w:t xml:space="preserve">culturale e del senso civico </w:t>
      </w:r>
      <w:r w:rsidR="009E0D3A">
        <w:t>delle giovani generazioni</w:t>
      </w:r>
      <w:r>
        <w:t xml:space="preserve">. </w:t>
      </w:r>
      <w:r w:rsidR="00705B36">
        <w:t>A dispetto dell’idea di un ‘mal d’Europa’ dif</w:t>
      </w:r>
      <w:r w:rsidR="00784E16">
        <w:t>fuso in Italia, noi registriamo</w:t>
      </w:r>
      <w:r w:rsidR="00705B36">
        <w:t xml:space="preserve"> una gran voglia d’Europa, soprattutto da parte dei giovani</w:t>
      </w:r>
      <w:r w:rsidR="009E0D3A">
        <w:t>,</w:t>
      </w:r>
      <w:r w:rsidR="00705B36">
        <w:t xml:space="preserve"> e per questo il programma mira a rafforzare nei docenti i concetti di cittadinanza europea, di tutela dei diritti, dell’ambiente, di uno stile di vita sano affinché li trasmettano in maniera efficace e originale ai giovani. Nella seconda fase, che parte subito dopo, </w:t>
      </w:r>
      <w:r w:rsidR="00175939">
        <w:t xml:space="preserve">saranno proprio </w:t>
      </w:r>
      <w:r w:rsidR="00705B36">
        <w:t xml:space="preserve">i giovani </w:t>
      </w:r>
      <w:r w:rsidR="00175939">
        <w:t>ad essere</w:t>
      </w:r>
      <w:r w:rsidR="00705B36">
        <w:t xml:space="preserve"> protagonisti con il loro talento e la loro creatività intorno ai temi sviluppati con i docenti formati”</w:t>
      </w:r>
      <w:r w:rsidR="003A194D">
        <w:t>.</w:t>
      </w:r>
    </w:p>
    <w:p w:rsidR="00175939" w:rsidRDefault="00175939" w:rsidP="009E0D3A">
      <w:pPr>
        <w:jc w:val="both"/>
      </w:pPr>
      <w:r>
        <w:t>La seconda fase prevede la realizzazione di spot e video da parte degli studenti sulle tre tematiche oggetto della formazione dei docenti. Tutti gli elaborati saranno presentati in un evento a maggio nell’ambito delle iniziative della Festa dell’Europa e tra tutti saranno premiati i migliori 12 divisi per tipologia di prodotto presentato e per tematica.</w:t>
      </w:r>
      <w:r w:rsidR="00784E16">
        <w:t xml:space="preserve"> Come per la passata edizione, i</w:t>
      </w:r>
      <w:r>
        <w:t xml:space="preserve"> vincitori parteciperanno a soggiorni educativi in luoghi simboli dell</w:t>
      </w:r>
      <w:r w:rsidR="00784E16">
        <w:t>’integrazione europea e della tutela dei diritti e dell’ambiente.</w:t>
      </w:r>
    </w:p>
    <w:p w:rsidR="009E0D3A" w:rsidRDefault="009E0D3A" w:rsidP="009E0D3A">
      <w:pPr>
        <w:jc w:val="both"/>
      </w:pPr>
      <w:r>
        <w:t>Napoli, 11 aprile 2018</w:t>
      </w:r>
      <w:r w:rsidR="00B74324">
        <w:t xml:space="preserve">                          </w:t>
      </w:r>
      <w:bookmarkStart w:id="0" w:name="_GoBack"/>
      <w:bookmarkEnd w:id="0"/>
      <w:r>
        <w:t>Ulteriori informazioni: www.fse.regione.campania.it</w:t>
      </w:r>
    </w:p>
    <w:sectPr w:rsidR="009E0D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BF"/>
    <w:rsid w:val="00175939"/>
    <w:rsid w:val="002509F8"/>
    <w:rsid w:val="00303F10"/>
    <w:rsid w:val="003A194D"/>
    <w:rsid w:val="003E04BF"/>
    <w:rsid w:val="00460C03"/>
    <w:rsid w:val="00705B36"/>
    <w:rsid w:val="00784E16"/>
    <w:rsid w:val="008B01E6"/>
    <w:rsid w:val="00915FC5"/>
    <w:rsid w:val="009E0D3A"/>
    <w:rsid w:val="00A57B62"/>
    <w:rsid w:val="00B427BE"/>
    <w:rsid w:val="00B537EF"/>
    <w:rsid w:val="00B74324"/>
    <w:rsid w:val="00B80A6A"/>
    <w:rsid w:val="00D1312A"/>
    <w:rsid w:val="00DF0562"/>
    <w:rsid w:val="00EA3034"/>
    <w:rsid w:val="00F02F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6A95"/>
  <w15:docId w15:val="{DEB88CED-BD1D-4049-BD00-02EC7C2B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3239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eventi3</dc:creator>
  <cp:keywords/>
  <dc:description/>
  <cp:lastModifiedBy>PATRIZIA LAGANA'</cp:lastModifiedBy>
  <cp:revision>2</cp:revision>
  <dcterms:created xsi:type="dcterms:W3CDTF">2018-04-10T18:00:00Z</dcterms:created>
  <dcterms:modified xsi:type="dcterms:W3CDTF">2018-04-10T18:00:00Z</dcterms:modified>
</cp:coreProperties>
</file>