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00B2" w14:textId="45AB8C9D" w:rsidR="00BA3567" w:rsidRPr="00692322" w:rsidRDefault="006F43ED" w:rsidP="00DB79DD">
      <w:pPr>
        <w:jc w:val="both"/>
      </w:pPr>
      <w:r w:rsidRPr="00692322">
        <w:rPr>
          <w:rFonts w:cstheme="minorHAnsi"/>
          <w:noProof/>
          <w:lang w:eastAsia="it-IT"/>
        </w:rPr>
        <w:drawing>
          <wp:inline distT="0" distB="0" distL="0" distR="0" wp14:anchorId="613E377A" wp14:editId="14CE2A7A">
            <wp:extent cx="6120130" cy="1080135"/>
            <wp:effectExtent l="0" t="0" r="0" b="5715"/>
            <wp:docPr id="18584994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BE19" w14:textId="77777777" w:rsidR="006F43ED" w:rsidRPr="00692322" w:rsidRDefault="006F43ED" w:rsidP="006F43ED">
      <w:pPr>
        <w:spacing w:before="69"/>
        <w:ind w:left="114" w:right="113"/>
        <w:jc w:val="center"/>
        <w:rPr>
          <w:rFonts w:cstheme="minorHAnsi"/>
          <w:b/>
          <w:bCs/>
        </w:rPr>
      </w:pPr>
    </w:p>
    <w:p w14:paraId="03E40BF2" w14:textId="77777777" w:rsidR="009645F9" w:rsidRPr="00692322" w:rsidRDefault="009645F9" w:rsidP="006F43ED">
      <w:pPr>
        <w:spacing w:before="69"/>
        <w:ind w:left="114" w:right="113"/>
        <w:jc w:val="center"/>
        <w:rPr>
          <w:rFonts w:cstheme="minorHAnsi"/>
          <w:b/>
          <w:bCs/>
        </w:rPr>
      </w:pPr>
    </w:p>
    <w:p w14:paraId="61563981" w14:textId="77777777" w:rsidR="009645F9" w:rsidRPr="00692322" w:rsidRDefault="009645F9" w:rsidP="006F43ED">
      <w:pPr>
        <w:spacing w:before="69"/>
        <w:ind w:left="114" w:right="113"/>
        <w:jc w:val="center"/>
        <w:rPr>
          <w:rFonts w:cstheme="minorHAnsi"/>
          <w:b/>
          <w:bCs/>
        </w:rPr>
      </w:pPr>
    </w:p>
    <w:p w14:paraId="2AFC8DE9" w14:textId="5EAB011A" w:rsidR="006F43ED" w:rsidRPr="00692322" w:rsidRDefault="006F43ED" w:rsidP="006F43ED">
      <w:pPr>
        <w:spacing w:before="69"/>
        <w:ind w:left="114" w:right="113"/>
        <w:jc w:val="center"/>
        <w:rPr>
          <w:rFonts w:cstheme="minorHAnsi"/>
          <w:b/>
        </w:rPr>
      </w:pPr>
      <w:r w:rsidRPr="00692322">
        <w:rPr>
          <w:rFonts w:cstheme="minorHAnsi"/>
          <w:b/>
          <w:bCs/>
        </w:rPr>
        <w:t>PR CAMPANIA FSE+ 2021/2027</w:t>
      </w:r>
    </w:p>
    <w:p w14:paraId="68D7DDD5" w14:textId="77777777" w:rsidR="00861E2D" w:rsidRDefault="006F43ED" w:rsidP="00861E2D">
      <w:pPr>
        <w:spacing w:before="69"/>
        <w:ind w:left="114" w:right="113"/>
        <w:jc w:val="center"/>
        <w:rPr>
          <w:rFonts w:cstheme="minorHAnsi"/>
          <w:b/>
          <w:bCs/>
        </w:rPr>
      </w:pPr>
      <w:r w:rsidRPr="00692322">
        <w:rPr>
          <w:rFonts w:cstheme="minorHAnsi"/>
          <w:b/>
          <w:bCs/>
        </w:rPr>
        <w:t xml:space="preserve">AVVISO PUBBLICO </w:t>
      </w:r>
    </w:p>
    <w:p w14:paraId="6A95E6F5" w14:textId="7F99631E" w:rsidR="006F43ED" w:rsidRPr="00692322" w:rsidRDefault="00861E2D" w:rsidP="00861E2D">
      <w:pPr>
        <w:spacing w:before="69"/>
        <w:ind w:left="114" w:right="113"/>
        <w:jc w:val="center"/>
      </w:pPr>
      <w:bookmarkStart w:id="0" w:name="_Hlk203036269"/>
      <w:r>
        <w:rPr>
          <w:rFonts w:cstheme="minorHAnsi"/>
          <w:b/>
          <w:bCs/>
        </w:rPr>
        <w:t>“</w:t>
      </w:r>
      <w:r w:rsidRPr="00692322">
        <w:rPr>
          <w:rFonts w:cstheme="minorHAnsi"/>
          <w:b/>
          <w:bCs/>
        </w:rPr>
        <w:t>Borse</w:t>
      </w:r>
      <w:r w:rsidRPr="00861E2D">
        <w:rPr>
          <w:rFonts w:cstheme="minorHAnsi"/>
          <w:b/>
          <w:bCs/>
        </w:rPr>
        <w:t xml:space="preserve"> di studio per frequenza di </w:t>
      </w:r>
      <w:proofErr w:type="spellStart"/>
      <w:r w:rsidRPr="00861E2D">
        <w:rPr>
          <w:rFonts w:cstheme="minorHAnsi"/>
          <w:b/>
          <w:bCs/>
          <w:i/>
          <w:iCs/>
        </w:rPr>
        <w:t>Academies</w:t>
      </w:r>
      <w:proofErr w:type="spellEnd"/>
      <w:r w:rsidRPr="00861E2D">
        <w:rPr>
          <w:rFonts w:cstheme="minorHAnsi"/>
          <w:b/>
          <w:bCs/>
        </w:rPr>
        <w:t xml:space="preserve"> regionali di livello internazionale in ambito ICT e Digitale</w:t>
      </w:r>
      <w:r>
        <w:rPr>
          <w:rFonts w:cstheme="minorHAnsi"/>
          <w:b/>
          <w:bCs/>
        </w:rPr>
        <w:t xml:space="preserve">” </w:t>
      </w:r>
      <w:bookmarkEnd w:id="0"/>
      <w:r w:rsidRPr="00E0560D">
        <w:rPr>
          <w:rFonts w:cstheme="minorHAnsi"/>
          <w:b/>
          <w:bCs/>
        </w:rPr>
        <w:t>DGR</w:t>
      </w:r>
      <w:r w:rsidR="006F43ED" w:rsidRPr="00E0560D">
        <w:rPr>
          <w:rFonts w:cstheme="minorHAnsi"/>
          <w:b/>
          <w:bCs/>
        </w:rPr>
        <w:t xml:space="preserve"> </w:t>
      </w:r>
      <w:r w:rsidRPr="00E0560D">
        <w:rPr>
          <w:rFonts w:cstheme="minorHAnsi"/>
          <w:b/>
          <w:bCs/>
        </w:rPr>
        <w:t>n</w:t>
      </w:r>
      <w:r w:rsidR="006F43ED" w:rsidRPr="00E0560D">
        <w:rPr>
          <w:rFonts w:cstheme="minorHAnsi"/>
          <w:b/>
          <w:bCs/>
        </w:rPr>
        <w:t xml:space="preserve">. </w:t>
      </w:r>
      <w:r w:rsidR="00E0560D" w:rsidRPr="00E0560D">
        <w:rPr>
          <w:rFonts w:cstheme="minorHAnsi"/>
          <w:b/>
          <w:bCs/>
        </w:rPr>
        <w:t xml:space="preserve">453 </w:t>
      </w:r>
      <w:r w:rsidRPr="00E0560D">
        <w:rPr>
          <w:rFonts w:cstheme="minorHAnsi"/>
          <w:b/>
          <w:bCs/>
        </w:rPr>
        <w:t>del</w:t>
      </w:r>
      <w:r w:rsidR="006F43ED" w:rsidRPr="00E0560D">
        <w:rPr>
          <w:rFonts w:cstheme="minorHAnsi"/>
          <w:b/>
          <w:bCs/>
        </w:rPr>
        <w:t xml:space="preserve"> </w:t>
      </w:r>
      <w:r w:rsidR="00E0560D" w:rsidRPr="00E0560D">
        <w:rPr>
          <w:rFonts w:cstheme="minorHAnsi"/>
          <w:b/>
          <w:bCs/>
        </w:rPr>
        <w:t>07/</w:t>
      </w:r>
      <w:r w:rsidR="00E0560D">
        <w:rPr>
          <w:rFonts w:cstheme="minorHAnsi"/>
          <w:b/>
          <w:bCs/>
        </w:rPr>
        <w:t>07/2025</w:t>
      </w:r>
    </w:p>
    <w:p w14:paraId="333F150D" w14:textId="77777777" w:rsidR="006F43ED" w:rsidRPr="00692322" w:rsidRDefault="006F43ED" w:rsidP="006F43ED">
      <w:pPr>
        <w:spacing w:before="69"/>
        <w:ind w:left="114" w:right="113"/>
        <w:jc w:val="center"/>
        <w:rPr>
          <w:rFonts w:cstheme="minorHAnsi"/>
          <w:b/>
          <w:bCs/>
        </w:rPr>
      </w:pPr>
    </w:p>
    <w:p w14:paraId="58A7D828" w14:textId="5E49D250" w:rsidR="006F43ED" w:rsidRPr="00692322" w:rsidRDefault="006F43ED" w:rsidP="006F43ED">
      <w:pPr>
        <w:spacing w:before="69"/>
        <w:ind w:left="114" w:right="113"/>
        <w:jc w:val="center"/>
        <w:rPr>
          <w:rFonts w:cstheme="minorHAnsi"/>
          <w:b/>
          <w:bCs/>
        </w:rPr>
      </w:pPr>
      <w:r w:rsidRPr="00692322">
        <w:rPr>
          <w:rFonts w:cstheme="minorHAnsi"/>
          <w:b/>
          <w:bCs/>
        </w:rPr>
        <w:t xml:space="preserve">PRE – INFORMAZIONE </w:t>
      </w:r>
    </w:p>
    <w:p w14:paraId="202688EC" w14:textId="56BAD5C5" w:rsidR="006F43ED" w:rsidRPr="00692322" w:rsidRDefault="006F43ED" w:rsidP="006F43ED">
      <w:pPr>
        <w:spacing w:before="69"/>
        <w:ind w:left="114" w:right="113"/>
        <w:jc w:val="center"/>
        <w:rPr>
          <w:rFonts w:cstheme="minorHAnsi"/>
          <w:b/>
          <w:bCs/>
        </w:rPr>
      </w:pPr>
      <w:r w:rsidRPr="00692322">
        <w:rPr>
          <w:rFonts w:cstheme="minorHAnsi"/>
          <w:b/>
          <w:bCs/>
        </w:rPr>
        <w:t>ai sensi dell’art. 49, c. 2 del Reg. UE n. 2021/1060</w:t>
      </w:r>
    </w:p>
    <w:p w14:paraId="4B34CAB0" w14:textId="77777777" w:rsidR="006F43ED" w:rsidRPr="00692322" w:rsidRDefault="006F43ED" w:rsidP="00DB79DD">
      <w:pPr>
        <w:jc w:val="both"/>
      </w:pPr>
    </w:p>
    <w:p w14:paraId="072FD607" w14:textId="77777777" w:rsidR="006F43ED" w:rsidRPr="00692322" w:rsidRDefault="006F43ED" w:rsidP="00DB79DD">
      <w:pPr>
        <w:jc w:val="both"/>
      </w:pPr>
    </w:p>
    <w:p w14:paraId="17EE64F1" w14:textId="77777777" w:rsidR="006F43ED" w:rsidRPr="00692322" w:rsidRDefault="006F43ED" w:rsidP="00DB79DD">
      <w:pPr>
        <w:jc w:val="both"/>
      </w:pPr>
    </w:p>
    <w:p w14:paraId="21BC049D" w14:textId="77777777" w:rsidR="006F43ED" w:rsidRPr="00692322" w:rsidRDefault="006F43ED" w:rsidP="00DB79DD">
      <w:pPr>
        <w:jc w:val="both"/>
      </w:pPr>
    </w:p>
    <w:p w14:paraId="20811D5E" w14:textId="77777777" w:rsidR="006F43ED" w:rsidRPr="00692322" w:rsidRDefault="006F43ED" w:rsidP="00DB79DD">
      <w:pPr>
        <w:jc w:val="both"/>
      </w:pPr>
    </w:p>
    <w:p w14:paraId="6919CED0" w14:textId="77777777" w:rsidR="006F43ED" w:rsidRPr="00692322" w:rsidRDefault="006F43ED" w:rsidP="00DB79DD">
      <w:pPr>
        <w:jc w:val="both"/>
      </w:pPr>
    </w:p>
    <w:p w14:paraId="59FEA3D2" w14:textId="77777777" w:rsidR="009645F9" w:rsidRPr="00692322" w:rsidRDefault="009645F9" w:rsidP="00DB79DD">
      <w:pPr>
        <w:jc w:val="both"/>
      </w:pPr>
    </w:p>
    <w:p w14:paraId="53D5DA90" w14:textId="77777777" w:rsidR="009645F9" w:rsidRPr="00692322" w:rsidRDefault="009645F9" w:rsidP="00DB79DD">
      <w:pPr>
        <w:jc w:val="both"/>
      </w:pPr>
    </w:p>
    <w:p w14:paraId="6F5DD758" w14:textId="77777777" w:rsidR="009645F9" w:rsidRPr="00692322" w:rsidRDefault="009645F9" w:rsidP="00DB79DD">
      <w:pPr>
        <w:jc w:val="both"/>
      </w:pPr>
    </w:p>
    <w:p w14:paraId="75FAA15B" w14:textId="77777777" w:rsidR="009645F9" w:rsidRPr="00692322" w:rsidRDefault="009645F9" w:rsidP="00DB79DD">
      <w:pPr>
        <w:jc w:val="both"/>
      </w:pPr>
    </w:p>
    <w:p w14:paraId="2EC71CAE" w14:textId="77777777" w:rsidR="009645F9" w:rsidRPr="00692322" w:rsidRDefault="009645F9" w:rsidP="00DB79DD">
      <w:pPr>
        <w:jc w:val="both"/>
      </w:pPr>
    </w:p>
    <w:p w14:paraId="5903ABB3" w14:textId="77777777" w:rsidR="009645F9" w:rsidRPr="00692322" w:rsidRDefault="009645F9" w:rsidP="00DB79DD">
      <w:pPr>
        <w:jc w:val="both"/>
      </w:pPr>
    </w:p>
    <w:p w14:paraId="0EB501FB" w14:textId="77777777" w:rsidR="009645F9" w:rsidRPr="00692322" w:rsidRDefault="009645F9" w:rsidP="00DB79DD">
      <w:pPr>
        <w:jc w:val="both"/>
      </w:pPr>
    </w:p>
    <w:p w14:paraId="6321E74E" w14:textId="77777777" w:rsidR="009645F9" w:rsidRPr="00692322" w:rsidRDefault="009645F9" w:rsidP="00DB79DD">
      <w:pPr>
        <w:jc w:val="both"/>
      </w:pPr>
    </w:p>
    <w:p w14:paraId="4E1BCB96" w14:textId="77777777" w:rsidR="009645F9" w:rsidRPr="00692322" w:rsidRDefault="009645F9" w:rsidP="00DB79DD">
      <w:pPr>
        <w:jc w:val="both"/>
      </w:pPr>
    </w:p>
    <w:p w14:paraId="05D5D600" w14:textId="77777777" w:rsidR="009645F9" w:rsidRPr="00692322" w:rsidRDefault="009645F9" w:rsidP="00DB79DD">
      <w:pPr>
        <w:jc w:val="both"/>
      </w:pPr>
    </w:p>
    <w:p w14:paraId="6DE975BC" w14:textId="77777777" w:rsidR="009645F9" w:rsidRPr="00692322" w:rsidRDefault="009645F9" w:rsidP="00DB79DD">
      <w:pPr>
        <w:jc w:val="both"/>
      </w:pPr>
    </w:p>
    <w:p w14:paraId="10C6B4EF" w14:textId="705DA57F" w:rsidR="00BA3567" w:rsidRPr="00692322" w:rsidRDefault="00DB79DD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92322">
        <w:rPr>
          <w:rFonts w:cstheme="minorHAnsi"/>
          <w:b/>
          <w:bCs/>
        </w:rPr>
        <w:lastRenderedPageBreak/>
        <w:t>Finalità</w:t>
      </w:r>
      <w:r w:rsidRPr="00692322">
        <w:rPr>
          <w:rFonts w:cstheme="minorHAnsi"/>
        </w:rPr>
        <w:br/>
      </w:r>
      <w:r w:rsidR="004008B3" w:rsidRPr="00692322">
        <w:rPr>
          <w:rFonts w:cstheme="minorHAnsi"/>
        </w:rPr>
        <w:t>L’</w:t>
      </w:r>
      <w:r w:rsidR="0017454F" w:rsidRPr="00692322">
        <w:rPr>
          <w:rFonts w:cstheme="minorHAnsi"/>
        </w:rPr>
        <w:t xml:space="preserve">Avviso Pubblico </w:t>
      </w:r>
      <w:r w:rsidR="00E17952" w:rsidRPr="00861E2D">
        <w:rPr>
          <w:rFonts w:cstheme="minorHAnsi"/>
        </w:rPr>
        <w:t xml:space="preserve">“Borse di studio per frequenza di </w:t>
      </w:r>
      <w:proofErr w:type="spellStart"/>
      <w:r w:rsidR="00E17952" w:rsidRPr="00861E2D">
        <w:rPr>
          <w:rFonts w:cstheme="minorHAnsi"/>
          <w:i/>
          <w:iCs/>
        </w:rPr>
        <w:t>Academies</w:t>
      </w:r>
      <w:proofErr w:type="spellEnd"/>
      <w:r w:rsidR="00E17952" w:rsidRPr="00861E2D">
        <w:rPr>
          <w:rFonts w:cstheme="minorHAnsi"/>
        </w:rPr>
        <w:t xml:space="preserve"> regionali di livello internazionale in ambito ICT e Digitale”</w:t>
      </w:r>
      <w:r w:rsidR="00E17952">
        <w:rPr>
          <w:rFonts w:cstheme="minorHAnsi"/>
        </w:rPr>
        <w:t xml:space="preserve">, </w:t>
      </w:r>
      <w:r w:rsidR="000E5073" w:rsidRPr="00692322">
        <w:rPr>
          <w:rFonts w:cstheme="minorHAnsi"/>
        </w:rPr>
        <w:t xml:space="preserve">programmato con DGR </w:t>
      </w:r>
      <w:r w:rsidR="000E5073" w:rsidRPr="00E0560D">
        <w:rPr>
          <w:rFonts w:cstheme="minorHAnsi"/>
        </w:rPr>
        <w:t xml:space="preserve">n. </w:t>
      </w:r>
      <w:r w:rsidR="00E0560D" w:rsidRPr="00E0560D">
        <w:rPr>
          <w:rFonts w:cstheme="minorHAnsi"/>
        </w:rPr>
        <w:t>453 del 04/07/2025</w:t>
      </w:r>
      <w:r w:rsidR="000E5073" w:rsidRPr="00E0560D">
        <w:rPr>
          <w:rFonts w:cstheme="minorHAnsi"/>
        </w:rPr>
        <w:t xml:space="preserve">, </w:t>
      </w:r>
      <w:r w:rsidR="0017454F" w:rsidRPr="00E0560D">
        <w:rPr>
          <w:rFonts w:cstheme="minorHAnsi"/>
        </w:rPr>
        <w:t>ha l’obiettivo di</w:t>
      </w:r>
      <w:r w:rsidR="0017454F" w:rsidRPr="00E0560D">
        <w:rPr>
          <w:rFonts w:cstheme="minorHAnsi"/>
          <w:spacing w:val="1"/>
        </w:rPr>
        <w:t xml:space="preserve"> </w:t>
      </w:r>
      <w:r w:rsidR="00557DEE" w:rsidRPr="00E0560D">
        <w:rPr>
          <w:rFonts w:cstheme="minorHAnsi"/>
          <w:spacing w:val="1"/>
        </w:rPr>
        <w:t>creare figure professionali specializzate nello sviluppo di applicazioni</w:t>
      </w:r>
      <w:r w:rsidR="00557DEE" w:rsidRPr="00557DEE">
        <w:rPr>
          <w:rFonts w:cstheme="minorHAnsi"/>
          <w:spacing w:val="1"/>
        </w:rPr>
        <w:t xml:space="preserve"> innovative </w:t>
      </w:r>
      <w:r w:rsidR="00557DEE">
        <w:rPr>
          <w:rFonts w:cstheme="minorHAnsi"/>
          <w:spacing w:val="1"/>
        </w:rPr>
        <w:t xml:space="preserve">attraverso il </w:t>
      </w:r>
      <w:r w:rsidR="00C729A8" w:rsidRPr="00692322">
        <w:rPr>
          <w:rFonts w:cstheme="minorHAnsi"/>
        </w:rPr>
        <w:t>soste</w:t>
      </w:r>
      <w:r w:rsidR="00557DEE">
        <w:rPr>
          <w:rFonts w:cstheme="minorHAnsi"/>
        </w:rPr>
        <w:t>gno di</w:t>
      </w:r>
      <w:r w:rsidR="00C729A8" w:rsidRPr="00692322">
        <w:rPr>
          <w:rFonts w:cstheme="minorHAnsi"/>
          <w:spacing w:val="1"/>
        </w:rPr>
        <w:t xml:space="preserve"> </w:t>
      </w:r>
      <w:r w:rsidR="00557DEE">
        <w:rPr>
          <w:rFonts w:cstheme="minorHAnsi"/>
          <w:spacing w:val="1"/>
        </w:rPr>
        <w:t>corsi di formazione</w:t>
      </w:r>
      <w:r w:rsidR="00C729A8">
        <w:rPr>
          <w:rFonts w:cstheme="minorHAnsi"/>
          <w:spacing w:val="1"/>
        </w:rPr>
        <w:t xml:space="preserve"> </w:t>
      </w:r>
      <w:r w:rsidR="00C729A8" w:rsidRPr="00C729A8">
        <w:rPr>
          <w:rFonts w:cstheme="minorHAnsi"/>
          <w:spacing w:val="1"/>
        </w:rPr>
        <w:t>focalizzat</w:t>
      </w:r>
      <w:r w:rsidR="00C729A8">
        <w:rPr>
          <w:rFonts w:cstheme="minorHAnsi"/>
          <w:spacing w:val="1"/>
        </w:rPr>
        <w:t>i</w:t>
      </w:r>
      <w:r w:rsidR="00C729A8" w:rsidRPr="00C729A8">
        <w:rPr>
          <w:rFonts w:cstheme="minorHAnsi"/>
          <w:spacing w:val="1"/>
        </w:rPr>
        <w:t xml:space="preserve"> sullo sviluppo di nuove applicazioni e servizi digitali</w:t>
      </w:r>
      <w:r w:rsidR="00557DEE">
        <w:rPr>
          <w:rFonts w:cstheme="minorHAnsi"/>
          <w:spacing w:val="1"/>
        </w:rPr>
        <w:t>. I percorsi formativi dovranno prevedere</w:t>
      </w:r>
      <w:r w:rsidR="00C729A8" w:rsidRPr="00C729A8">
        <w:rPr>
          <w:rFonts w:cstheme="minorHAnsi"/>
          <w:spacing w:val="1"/>
        </w:rPr>
        <w:t xml:space="preserve"> </w:t>
      </w:r>
      <w:r w:rsidR="00C729A8">
        <w:rPr>
          <w:rFonts w:cstheme="minorHAnsi"/>
          <w:spacing w:val="1"/>
        </w:rPr>
        <w:t xml:space="preserve">l’uso di metodologie didattiche con approccio multidisciplinare </w:t>
      </w:r>
      <w:r w:rsidR="00C729A8" w:rsidRPr="00C729A8">
        <w:rPr>
          <w:rFonts w:cstheme="minorHAnsi"/>
          <w:spacing w:val="1"/>
        </w:rPr>
        <w:t>al fine di stimolare un apprendimento attivo, creativo e riflessivo</w:t>
      </w:r>
      <w:r w:rsidR="00C729A8">
        <w:rPr>
          <w:rFonts w:cstheme="minorHAnsi"/>
          <w:spacing w:val="1"/>
        </w:rPr>
        <w:t xml:space="preserve">. </w:t>
      </w:r>
    </w:p>
    <w:p w14:paraId="6DB655D8" w14:textId="77777777" w:rsidR="009645F9" w:rsidRPr="00692322" w:rsidRDefault="009645F9" w:rsidP="00BA3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5EDC2522" w14:textId="4DC8EBEA" w:rsidR="009645F9" w:rsidRPr="00692322" w:rsidRDefault="009645F9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92322">
        <w:rPr>
          <w:rFonts w:cstheme="minorHAnsi"/>
          <w:b/>
          <w:bCs/>
          <w:kern w:val="0"/>
        </w:rPr>
        <w:t>Soggetti ammessi a partecipare all’Avviso</w:t>
      </w:r>
    </w:p>
    <w:p w14:paraId="234253EB" w14:textId="7D73B5C9" w:rsidR="009645F9" w:rsidRPr="00692322" w:rsidRDefault="009645F9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92322">
        <w:rPr>
          <w:rFonts w:cstheme="minorHAnsi"/>
          <w:kern w:val="0"/>
        </w:rPr>
        <w:t xml:space="preserve">Potranno presentare la candidatura </w:t>
      </w:r>
      <w:r w:rsidR="00861E2D" w:rsidRPr="00861E2D">
        <w:rPr>
          <w:rFonts w:cstheme="minorHAnsi"/>
          <w:kern w:val="0"/>
        </w:rPr>
        <w:t xml:space="preserve">Università statali e non statali, anche telematiche, riconosciute dal MUR con almeno una sede amministrativa ed una operativa in regione Campania. I suddetti Atenei potranno proporre e realizzare i progetti formativi sia in forma singola, che in partnership con aziende </w:t>
      </w:r>
      <w:r w:rsidR="0026673E">
        <w:rPr>
          <w:rFonts w:cstheme="minorHAnsi"/>
          <w:kern w:val="0"/>
        </w:rPr>
        <w:t>leader</w:t>
      </w:r>
      <w:r w:rsidR="00861E2D" w:rsidRPr="00861E2D">
        <w:rPr>
          <w:rFonts w:cstheme="minorHAnsi"/>
          <w:kern w:val="0"/>
        </w:rPr>
        <w:t xml:space="preserve"> </w:t>
      </w:r>
      <w:r w:rsidR="00E0560D">
        <w:rPr>
          <w:rFonts w:cstheme="minorHAnsi"/>
          <w:kern w:val="0"/>
        </w:rPr>
        <w:t xml:space="preserve">a livello internazionale </w:t>
      </w:r>
      <w:r w:rsidR="00861E2D" w:rsidRPr="00861E2D">
        <w:rPr>
          <w:rFonts w:cstheme="minorHAnsi"/>
          <w:kern w:val="0"/>
        </w:rPr>
        <w:t>che sviluppano soluzioni tecnologiche innovative nel settore ICT</w:t>
      </w:r>
      <w:r w:rsidR="00861E2D">
        <w:rPr>
          <w:rFonts w:cstheme="minorHAnsi"/>
          <w:kern w:val="0"/>
        </w:rPr>
        <w:t>.</w:t>
      </w:r>
      <w:r w:rsidR="00861E2D" w:rsidRPr="00861E2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2BFCDAD" w14:textId="77777777" w:rsidR="009645F9" w:rsidRPr="00692322" w:rsidRDefault="009645F9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</w:p>
    <w:p w14:paraId="2A043A43" w14:textId="77777777" w:rsidR="00C87779" w:rsidRPr="00692322" w:rsidRDefault="00C87779" w:rsidP="009645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</w:p>
    <w:p w14:paraId="6446E44B" w14:textId="6CF26471" w:rsidR="009645F9" w:rsidRPr="00692322" w:rsidRDefault="009645F9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92322">
        <w:rPr>
          <w:rFonts w:cstheme="minorHAnsi"/>
          <w:b/>
          <w:bCs/>
          <w:kern w:val="0"/>
        </w:rPr>
        <w:t>Destinatari</w:t>
      </w:r>
    </w:p>
    <w:p w14:paraId="5CAD4303" w14:textId="488C8A2B" w:rsidR="009645F9" w:rsidRPr="00692322" w:rsidRDefault="009645F9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92322">
        <w:rPr>
          <w:rFonts w:cstheme="minorHAnsi"/>
          <w:kern w:val="0"/>
        </w:rPr>
        <w:t xml:space="preserve">I destinatari dell’intervento </w:t>
      </w:r>
      <w:r w:rsidR="00861E2D">
        <w:rPr>
          <w:rFonts w:cstheme="minorHAnsi"/>
          <w:kern w:val="0"/>
        </w:rPr>
        <w:t>sono</w:t>
      </w:r>
      <w:r w:rsidR="00861E2D" w:rsidRPr="00861E2D">
        <w:rPr>
          <w:rFonts w:ascii="Calibri" w:eastAsia="Calibri" w:hAnsi="Calibri" w:cs="Calibri"/>
          <w:sz w:val="24"/>
          <w:szCs w:val="24"/>
        </w:rPr>
        <w:t xml:space="preserve"> </w:t>
      </w:r>
      <w:r w:rsidR="00861E2D" w:rsidRPr="00861E2D">
        <w:rPr>
          <w:rFonts w:cstheme="minorHAnsi"/>
          <w:kern w:val="0"/>
        </w:rPr>
        <w:t>cittadini italiani, cittadini comunitari e non comunitari, residenti e non residenti in Campania, occupati, inoccupati e/o disoccupati, titolari almeno di un diploma di istruzione secondaria superiore</w:t>
      </w:r>
      <w:r w:rsidR="002829BE">
        <w:rPr>
          <w:rFonts w:cstheme="minorHAnsi"/>
          <w:kern w:val="0"/>
        </w:rPr>
        <w:t xml:space="preserve"> o equivalente</w:t>
      </w:r>
      <w:r w:rsidR="00861E2D">
        <w:rPr>
          <w:rFonts w:cstheme="minorHAnsi"/>
          <w:kern w:val="0"/>
        </w:rPr>
        <w:t>.</w:t>
      </w:r>
    </w:p>
    <w:p w14:paraId="16C89D6A" w14:textId="77777777" w:rsidR="000C49E5" w:rsidRPr="00692322" w:rsidRDefault="000C49E5" w:rsidP="00BA3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</w:p>
    <w:p w14:paraId="59076537" w14:textId="0ECF38C3" w:rsidR="000C49E5" w:rsidRPr="00692322" w:rsidRDefault="000C49E5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92322">
        <w:rPr>
          <w:rFonts w:cstheme="minorHAnsi"/>
          <w:b/>
          <w:bCs/>
          <w:kern w:val="0"/>
        </w:rPr>
        <w:t>Fonte di finanziamento</w:t>
      </w:r>
    </w:p>
    <w:p w14:paraId="2CCD112A" w14:textId="4508EA36" w:rsidR="00BA3567" w:rsidRPr="00861E2D" w:rsidRDefault="00DB79DD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92322">
        <w:rPr>
          <w:rFonts w:cstheme="minorHAnsi"/>
        </w:rPr>
        <w:t>L’Avviso sarà emanato in attuazione dell</w:t>
      </w:r>
      <w:r w:rsidR="00BA3567" w:rsidRPr="00692322">
        <w:rPr>
          <w:rFonts w:cstheme="minorHAnsi"/>
        </w:rPr>
        <w:t xml:space="preserve">a </w:t>
      </w:r>
      <w:r w:rsidR="00BA3567" w:rsidRPr="00692322">
        <w:rPr>
          <w:rFonts w:cstheme="minorHAnsi"/>
          <w:b/>
        </w:rPr>
        <w:t>Priorità 2 Istruzione e formazione - Obiettivo specifico ESO 4.7 - Azione 2.g.</w:t>
      </w:r>
      <w:r w:rsidR="00861E2D">
        <w:rPr>
          <w:rFonts w:cstheme="minorHAnsi"/>
          <w:b/>
        </w:rPr>
        <w:t xml:space="preserve">5 </w:t>
      </w:r>
      <w:r w:rsidR="00861E2D" w:rsidRPr="00861E2D">
        <w:rPr>
          <w:rFonts w:cstheme="minorHAnsi"/>
        </w:rPr>
        <w:t xml:space="preserve">“Borse di studio per frequenza di </w:t>
      </w:r>
      <w:proofErr w:type="spellStart"/>
      <w:r w:rsidR="00861E2D" w:rsidRPr="00861E2D">
        <w:rPr>
          <w:rFonts w:cstheme="minorHAnsi"/>
          <w:i/>
          <w:iCs/>
        </w:rPr>
        <w:t>Academies</w:t>
      </w:r>
      <w:proofErr w:type="spellEnd"/>
      <w:r w:rsidR="00861E2D" w:rsidRPr="00861E2D">
        <w:rPr>
          <w:rFonts w:cstheme="minorHAnsi"/>
        </w:rPr>
        <w:t xml:space="preserve"> regionali di livello internazionale in ambito ICT e Digitale”</w:t>
      </w:r>
      <w:r w:rsidR="00861E2D">
        <w:rPr>
          <w:rFonts w:cstheme="minorHAnsi"/>
        </w:rPr>
        <w:t xml:space="preserve"> </w:t>
      </w:r>
      <w:r w:rsidR="00861E2D" w:rsidRPr="00861E2D">
        <w:rPr>
          <w:rFonts w:cstheme="minorHAnsi"/>
          <w:bCs/>
        </w:rPr>
        <w:t>del</w:t>
      </w:r>
      <w:r w:rsidR="00BA3567" w:rsidRPr="00692322">
        <w:rPr>
          <w:rFonts w:cstheme="minorHAnsi"/>
          <w:b/>
        </w:rPr>
        <w:t xml:space="preserve"> PR Campania FSE+ 2021/2027.</w:t>
      </w:r>
    </w:p>
    <w:p w14:paraId="518DF77F" w14:textId="77777777" w:rsidR="00BA3567" w:rsidRPr="00692322" w:rsidRDefault="00BA3567" w:rsidP="00BA3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53A8B2" w14:textId="10C4262F" w:rsidR="00BA3567" w:rsidRPr="00692322" w:rsidRDefault="00BA3567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92322">
        <w:rPr>
          <w:rFonts w:cstheme="minorHAnsi"/>
          <w:b/>
          <w:bCs/>
          <w:kern w:val="0"/>
        </w:rPr>
        <w:t>Risorse disponibili</w:t>
      </w:r>
    </w:p>
    <w:p w14:paraId="3360F118" w14:textId="3E2ABEFD" w:rsidR="00BA3567" w:rsidRPr="00692322" w:rsidRDefault="004008B3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92322">
        <w:rPr>
          <w:rFonts w:cstheme="minorHAnsi"/>
          <w:kern w:val="0"/>
        </w:rPr>
        <w:t>Le risorse disponibili finalizzate al finanziamento</w:t>
      </w:r>
      <w:r w:rsidR="00861E2D">
        <w:rPr>
          <w:rFonts w:cstheme="minorHAnsi"/>
          <w:kern w:val="0"/>
        </w:rPr>
        <w:t xml:space="preserve"> dell’Avviso Pubblico </w:t>
      </w:r>
      <w:r w:rsidR="00861E2D" w:rsidRPr="00861E2D">
        <w:rPr>
          <w:rFonts w:cstheme="minorHAnsi"/>
          <w:b/>
          <w:bCs/>
          <w:i/>
          <w:iCs/>
          <w:kern w:val="0"/>
        </w:rPr>
        <w:t xml:space="preserve">“Borse di studio per frequenza di </w:t>
      </w:r>
      <w:proofErr w:type="spellStart"/>
      <w:r w:rsidR="00861E2D" w:rsidRPr="00861E2D">
        <w:rPr>
          <w:rFonts w:cstheme="minorHAnsi"/>
          <w:b/>
          <w:bCs/>
          <w:i/>
          <w:iCs/>
          <w:kern w:val="0"/>
        </w:rPr>
        <w:t>Academies</w:t>
      </w:r>
      <w:proofErr w:type="spellEnd"/>
      <w:r w:rsidR="00861E2D" w:rsidRPr="00861E2D">
        <w:rPr>
          <w:rFonts w:cstheme="minorHAnsi"/>
          <w:b/>
          <w:bCs/>
          <w:i/>
          <w:iCs/>
          <w:kern w:val="0"/>
        </w:rPr>
        <w:t xml:space="preserve"> regionali di livello internazionale in ambito ICT e Digitale”</w:t>
      </w:r>
      <w:r w:rsidRPr="00692322">
        <w:rPr>
          <w:rFonts w:cstheme="minorHAnsi"/>
          <w:kern w:val="0"/>
        </w:rPr>
        <w:t xml:space="preserve">, ammontano ad </w:t>
      </w:r>
      <w:r w:rsidRPr="00692322">
        <w:rPr>
          <w:rFonts w:cstheme="minorHAnsi"/>
          <w:b/>
          <w:bCs/>
          <w:kern w:val="0"/>
        </w:rPr>
        <w:t>€ 1</w:t>
      </w:r>
      <w:r w:rsidR="00861E2D">
        <w:rPr>
          <w:rFonts w:cstheme="minorHAnsi"/>
          <w:b/>
          <w:bCs/>
          <w:kern w:val="0"/>
        </w:rPr>
        <w:t>0</w:t>
      </w:r>
      <w:r w:rsidRPr="00692322">
        <w:rPr>
          <w:rFonts w:cstheme="minorHAnsi"/>
          <w:b/>
          <w:bCs/>
          <w:kern w:val="0"/>
        </w:rPr>
        <w:t>.</w:t>
      </w:r>
      <w:r w:rsidR="00861E2D">
        <w:rPr>
          <w:rFonts w:cstheme="minorHAnsi"/>
          <w:b/>
          <w:bCs/>
          <w:kern w:val="0"/>
        </w:rPr>
        <w:t>0</w:t>
      </w:r>
      <w:r w:rsidRPr="00692322">
        <w:rPr>
          <w:rFonts w:cstheme="minorHAnsi"/>
          <w:b/>
          <w:bCs/>
          <w:kern w:val="0"/>
        </w:rPr>
        <w:t>00.000,00</w:t>
      </w:r>
      <w:r w:rsidR="00692322">
        <w:rPr>
          <w:rFonts w:cstheme="minorHAnsi"/>
          <w:b/>
          <w:bCs/>
          <w:kern w:val="0"/>
        </w:rPr>
        <w:t>.</w:t>
      </w:r>
    </w:p>
    <w:p w14:paraId="03E4FC89" w14:textId="67F667FD" w:rsidR="00DB79DD" w:rsidRPr="00692322" w:rsidRDefault="00DB79DD" w:rsidP="00DB79DD">
      <w:pPr>
        <w:rPr>
          <w:rFonts w:cstheme="minorHAnsi"/>
        </w:rPr>
      </w:pPr>
    </w:p>
    <w:p w14:paraId="03E2D39A" w14:textId="6D2927B7" w:rsidR="00692322" w:rsidRDefault="00DB79DD" w:rsidP="00C87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692322">
        <w:rPr>
          <w:rFonts w:cstheme="minorHAnsi"/>
          <w:b/>
          <w:bCs/>
        </w:rPr>
        <w:t xml:space="preserve"> </w:t>
      </w:r>
      <w:r w:rsidR="00E17952">
        <w:rPr>
          <w:rFonts w:cstheme="minorHAnsi"/>
          <w:b/>
          <w:bCs/>
        </w:rPr>
        <w:t>S</w:t>
      </w:r>
      <w:r w:rsidRPr="00692322">
        <w:rPr>
          <w:rFonts w:cstheme="minorHAnsi"/>
          <w:b/>
          <w:bCs/>
        </w:rPr>
        <w:t>pese ammissibili</w:t>
      </w:r>
      <w:r w:rsidR="00C87779" w:rsidRPr="00692322">
        <w:rPr>
          <w:rFonts w:cstheme="minorHAnsi"/>
          <w:b/>
          <w:bCs/>
        </w:rPr>
        <w:t xml:space="preserve">                                                                                                                      </w:t>
      </w:r>
    </w:p>
    <w:p w14:paraId="3BDE69A7" w14:textId="6EEBAB6E" w:rsidR="00E17952" w:rsidRDefault="00E17952" w:rsidP="0069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icrosoft Sans Serif" w:cstheme="minorHAnsi"/>
        </w:rPr>
      </w:pPr>
      <w:r>
        <w:rPr>
          <w:rFonts w:eastAsia="Microsoft Sans Serif" w:cstheme="minorHAnsi"/>
        </w:rPr>
        <w:t>Sono ammissibili le s</w:t>
      </w:r>
      <w:r w:rsidR="00403D60" w:rsidRPr="00692322">
        <w:rPr>
          <w:rFonts w:eastAsia="Microsoft Sans Serif" w:cstheme="minorHAnsi"/>
        </w:rPr>
        <w:t xml:space="preserve">pese per </w:t>
      </w:r>
      <w:r>
        <w:rPr>
          <w:rFonts w:eastAsia="Microsoft Sans Serif" w:cstheme="minorHAnsi"/>
        </w:rPr>
        <w:t>l’elargizione di borse di studio a favore dei discenti dei corsi</w:t>
      </w:r>
      <w:r w:rsidR="00E0560D">
        <w:rPr>
          <w:rFonts w:eastAsia="Microsoft Sans Serif" w:cstheme="minorHAnsi"/>
        </w:rPr>
        <w:t xml:space="preserve">, </w:t>
      </w:r>
      <w:r>
        <w:rPr>
          <w:rFonts w:eastAsia="Microsoft Sans Serif" w:cstheme="minorHAnsi"/>
        </w:rPr>
        <w:t>per la valutazione e la diffusione dei risultati</w:t>
      </w:r>
      <w:r w:rsidR="00E0560D">
        <w:rPr>
          <w:rFonts w:eastAsia="Microsoft Sans Serif" w:cstheme="minorHAnsi"/>
        </w:rPr>
        <w:t xml:space="preserve"> ed i costi indiretti.</w:t>
      </w:r>
    </w:p>
    <w:p w14:paraId="46DFF12D" w14:textId="77777777" w:rsidR="000C49E5" w:rsidRPr="00692322" w:rsidRDefault="000C49E5" w:rsidP="00DB79DD">
      <w:pPr>
        <w:rPr>
          <w:rFonts w:cstheme="minorHAnsi"/>
        </w:rPr>
      </w:pPr>
    </w:p>
    <w:p w14:paraId="26D0546E" w14:textId="77777777" w:rsidR="00482244" w:rsidRPr="00692322" w:rsidRDefault="00482244" w:rsidP="00DB79DD">
      <w:pPr>
        <w:rPr>
          <w:rFonts w:cstheme="minorHAnsi"/>
          <w:b/>
          <w:bCs/>
        </w:rPr>
      </w:pPr>
    </w:p>
    <w:p w14:paraId="3FE2835B" w14:textId="77777777" w:rsidR="00482244" w:rsidRPr="00692322" w:rsidRDefault="00482244" w:rsidP="00DB79DD">
      <w:pPr>
        <w:rPr>
          <w:rFonts w:cstheme="minorHAnsi"/>
          <w:b/>
          <w:bCs/>
        </w:rPr>
      </w:pPr>
    </w:p>
    <w:p w14:paraId="5EFD2206" w14:textId="77777777" w:rsidR="00692322" w:rsidRDefault="009645F9" w:rsidP="0048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692322">
        <w:rPr>
          <w:rFonts w:cstheme="minorHAnsi"/>
          <w:b/>
          <w:bCs/>
        </w:rPr>
        <w:t>Modalità di valutazione</w:t>
      </w:r>
      <w:r w:rsidR="00482244" w:rsidRPr="00692322">
        <w:rPr>
          <w:rFonts w:cstheme="minorHAnsi"/>
          <w:b/>
          <w:bCs/>
        </w:rPr>
        <w:t xml:space="preserve">                                                                                                              </w:t>
      </w:r>
    </w:p>
    <w:p w14:paraId="3F3AD80F" w14:textId="77777777" w:rsidR="00E17952" w:rsidRDefault="00CF28C3" w:rsidP="0048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00000"/>
          <w:kern w:val="0"/>
        </w:rPr>
      </w:pPr>
      <w:r w:rsidRPr="00692322">
        <w:rPr>
          <w:rFonts w:cstheme="minorHAnsi"/>
          <w:color w:val="000000"/>
          <w:kern w:val="0"/>
        </w:rPr>
        <w:t xml:space="preserve">L’istruttoria tecnico-amministrativa-finanziaria delle domande </w:t>
      </w:r>
      <w:r w:rsidR="00833054" w:rsidRPr="00692322">
        <w:rPr>
          <w:rFonts w:cstheme="minorHAnsi"/>
          <w:color w:val="000000"/>
          <w:kern w:val="0"/>
        </w:rPr>
        <w:t xml:space="preserve">sarà </w:t>
      </w:r>
      <w:r w:rsidRPr="00692322">
        <w:rPr>
          <w:rFonts w:cstheme="minorHAnsi"/>
          <w:color w:val="000000"/>
          <w:kern w:val="0"/>
        </w:rPr>
        <w:t xml:space="preserve">svolta in applicazione dei criteri di selezione del </w:t>
      </w:r>
      <w:r w:rsidR="00833054" w:rsidRPr="00692322">
        <w:rPr>
          <w:rFonts w:cstheme="minorHAnsi"/>
          <w:color w:val="000000"/>
          <w:kern w:val="0"/>
        </w:rPr>
        <w:t>P</w:t>
      </w:r>
      <w:r w:rsidRPr="00692322">
        <w:rPr>
          <w:rFonts w:cstheme="minorHAnsi"/>
          <w:color w:val="000000"/>
          <w:kern w:val="0"/>
        </w:rPr>
        <w:t xml:space="preserve">rogramma </w:t>
      </w:r>
      <w:r w:rsidR="00833054" w:rsidRPr="00692322">
        <w:rPr>
          <w:rFonts w:cstheme="minorHAnsi"/>
          <w:color w:val="000000"/>
          <w:kern w:val="0"/>
        </w:rPr>
        <w:t>R</w:t>
      </w:r>
      <w:r w:rsidRPr="00692322">
        <w:rPr>
          <w:rFonts w:cstheme="minorHAnsi"/>
          <w:color w:val="000000"/>
          <w:kern w:val="0"/>
        </w:rPr>
        <w:t xml:space="preserve">egionale FSE + 2021-2027 ed in ottemperanza </w:t>
      </w:r>
      <w:r w:rsidRPr="00692322">
        <w:rPr>
          <w:rFonts w:cstheme="minorHAnsi"/>
        </w:rPr>
        <w:t>alla Legge n. 241/1990 e s. m.</w:t>
      </w:r>
      <w:r w:rsidRPr="00692322">
        <w:rPr>
          <w:rFonts w:cstheme="minorHAnsi"/>
          <w:color w:val="000000"/>
          <w:kern w:val="0"/>
        </w:rPr>
        <w:t xml:space="preserve"> </w:t>
      </w:r>
    </w:p>
    <w:p w14:paraId="15708563" w14:textId="1715ED3C" w:rsidR="00CF28C3" w:rsidRPr="00692322" w:rsidRDefault="00CF28C3" w:rsidP="0048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00000"/>
          <w:kern w:val="0"/>
        </w:rPr>
      </w:pPr>
      <w:r w:rsidRPr="00692322">
        <w:rPr>
          <w:rFonts w:cstheme="minorHAnsi"/>
          <w:color w:val="000000"/>
          <w:kern w:val="0"/>
        </w:rPr>
        <w:t>La procedura di selezione delle domande è di tipo valutativo a graduatoria</w:t>
      </w:r>
      <w:r w:rsidR="00833054" w:rsidRPr="00692322">
        <w:rPr>
          <w:rFonts w:cstheme="minorHAnsi"/>
          <w:color w:val="000000"/>
          <w:kern w:val="0"/>
        </w:rPr>
        <w:t>.</w:t>
      </w:r>
    </w:p>
    <w:sectPr w:rsidR="00CF28C3" w:rsidRPr="00692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BEC"/>
    <w:multiLevelType w:val="multilevel"/>
    <w:tmpl w:val="08B0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93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DD"/>
    <w:rsid w:val="00003DB9"/>
    <w:rsid w:val="000C49E5"/>
    <w:rsid w:val="000E5073"/>
    <w:rsid w:val="0017454F"/>
    <w:rsid w:val="00180E1D"/>
    <w:rsid w:val="001B0A8F"/>
    <w:rsid w:val="002465E4"/>
    <w:rsid w:val="0026673E"/>
    <w:rsid w:val="002829BE"/>
    <w:rsid w:val="004008B3"/>
    <w:rsid w:val="00403D60"/>
    <w:rsid w:val="004515C7"/>
    <w:rsid w:val="00482244"/>
    <w:rsid w:val="00515798"/>
    <w:rsid w:val="00557DEE"/>
    <w:rsid w:val="005F7050"/>
    <w:rsid w:val="00661411"/>
    <w:rsid w:val="00692322"/>
    <w:rsid w:val="006F43ED"/>
    <w:rsid w:val="00833054"/>
    <w:rsid w:val="00854B29"/>
    <w:rsid w:val="00855467"/>
    <w:rsid w:val="00861E2D"/>
    <w:rsid w:val="00936778"/>
    <w:rsid w:val="009645F9"/>
    <w:rsid w:val="00BA3567"/>
    <w:rsid w:val="00BB737D"/>
    <w:rsid w:val="00C729A8"/>
    <w:rsid w:val="00C743D2"/>
    <w:rsid w:val="00C87779"/>
    <w:rsid w:val="00CD5567"/>
    <w:rsid w:val="00CF27FB"/>
    <w:rsid w:val="00CF28C3"/>
    <w:rsid w:val="00DB79DD"/>
    <w:rsid w:val="00E0560D"/>
    <w:rsid w:val="00E17952"/>
    <w:rsid w:val="00E2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C07A"/>
  <w15:chartTrackingRefBased/>
  <w15:docId w15:val="{A036A2EA-3BAC-4501-92E3-24702711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3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79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79D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35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F4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FERRARA</dc:creator>
  <cp:keywords/>
  <dc:description/>
  <cp:lastModifiedBy>Anna Vicedomini</cp:lastModifiedBy>
  <cp:revision>2</cp:revision>
  <dcterms:created xsi:type="dcterms:W3CDTF">2025-07-29T10:56:00Z</dcterms:created>
  <dcterms:modified xsi:type="dcterms:W3CDTF">2025-07-29T10:56:00Z</dcterms:modified>
</cp:coreProperties>
</file>